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A7EAF" w:rsidRPr="00E22718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z3708"/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3A7EAF" w:rsidRDefault="002C102C" w:rsidP="001F256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</w:t>
      </w:r>
      <w:r w:rsidR="00B67C2D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ведующий учебной частью</w:t>
      </w:r>
      <w:r w:rsidR="003A7EAF" w:rsidRPr="00C03F9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B67C2D" w:rsidRPr="00B67C2D" w:rsidRDefault="00B67C2D" w:rsidP="001F256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A7EAF" w:rsidRPr="00E22718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B67C2D" w:rsidRPr="00B67C2D" w:rsidRDefault="00B67C2D" w:rsidP="00B67C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7C2D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B67C2D" w:rsidRDefault="00B67C2D" w:rsidP="00B67C2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1" w:name="z4465"/>
      <w:r w:rsidRPr="00B67C2D">
        <w:rPr>
          <w:rFonts w:ascii="Times New Roman" w:hAnsi="Times New Roman" w:cs="Times New Roman"/>
          <w:color w:val="000000"/>
          <w:sz w:val="28"/>
        </w:rPr>
        <w:t xml:space="preserve"> 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  <w:lang w:val="kk-KZ"/>
        </w:rPr>
      </w:pPr>
    </w:p>
    <w:bookmarkEnd w:id="1"/>
    <w:p w:rsidR="003A7EAF" w:rsidRPr="00E22718" w:rsidRDefault="003A7EAF" w:rsidP="00F013E2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="00F013E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B67C2D" w:rsidRPr="00B67C2D" w:rsidRDefault="001F60ED" w:rsidP="00B67C2D">
      <w:pPr>
        <w:spacing w:after="0"/>
        <w:jc w:val="both"/>
        <w:rPr>
          <w:rFonts w:ascii="Times New Roman" w:hAnsi="Times New Roman" w:cs="Times New Roman"/>
        </w:rPr>
      </w:pPr>
      <w:r>
        <w:rPr>
          <w:rStyle w:val="a6"/>
          <w:i w:val="0"/>
          <w:sz w:val="28"/>
          <w:szCs w:val="28"/>
        </w:rPr>
        <w:tab/>
      </w:r>
      <w:r w:rsidR="00B67C2D" w:rsidRPr="00B67C2D">
        <w:rPr>
          <w:rFonts w:ascii="Times New Roman" w:hAnsi="Times New Roman" w:cs="Times New Roman"/>
          <w:color w:val="000000"/>
          <w:sz w:val="28"/>
        </w:rPr>
        <w:t>организует текущее и перспективное планирование деятельности педагогического коллектива;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2" w:name="z4446"/>
      <w:r w:rsidRPr="00B67C2D">
        <w:rPr>
          <w:rFonts w:ascii="Times New Roman" w:hAnsi="Times New Roman" w:cs="Times New Roman"/>
          <w:color w:val="000000"/>
          <w:sz w:val="28"/>
        </w:rPr>
        <w:t xml:space="preserve"> 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3" w:name="z4447"/>
      <w:bookmarkEnd w:id="2"/>
      <w:r w:rsidRPr="00B67C2D">
        <w:rPr>
          <w:rFonts w:ascii="Times New Roman" w:hAnsi="Times New Roman" w:cs="Times New Roman"/>
          <w:color w:val="000000"/>
          <w:sz w:val="28"/>
        </w:rPr>
        <w:t xml:space="preserve">      осуществляет </w:t>
      </w:r>
      <w:proofErr w:type="gramStart"/>
      <w:r w:rsidRPr="00B67C2D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B67C2D">
        <w:rPr>
          <w:rFonts w:ascii="Times New Roman" w:hAnsi="Times New Roman" w:cs="Times New Roman"/>
          <w:color w:val="000000"/>
          <w:sz w:val="28"/>
        </w:rPr>
        <w:t xml:space="preserve">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4" w:name="z4448"/>
      <w:bookmarkEnd w:id="3"/>
      <w:r w:rsidRPr="00B67C2D">
        <w:rPr>
          <w:rFonts w:ascii="Times New Roman" w:hAnsi="Times New Roman" w:cs="Times New Roman"/>
          <w:color w:val="000000"/>
          <w:sz w:val="28"/>
        </w:rPr>
        <w:t xml:space="preserve">      осуществляет </w:t>
      </w:r>
      <w:proofErr w:type="gramStart"/>
      <w:r w:rsidRPr="00B67C2D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B67C2D">
        <w:rPr>
          <w:rFonts w:ascii="Times New Roman" w:hAnsi="Times New Roman" w:cs="Times New Roman"/>
          <w:color w:val="000000"/>
          <w:sz w:val="28"/>
        </w:rPr>
        <w:t xml:space="preserve">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5" w:name="z4449"/>
      <w:bookmarkEnd w:id="4"/>
      <w:r w:rsidRPr="00B67C2D">
        <w:rPr>
          <w:rFonts w:ascii="Times New Roman" w:hAnsi="Times New Roman" w:cs="Times New Roman"/>
          <w:color w:val="000000"/>
          <w:sz w:val="28"/>
        </w:rPr>
        <w:t>      оказывает помощь педагогам в освоении и разработке инновационных программ и технологий;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6" w:name="z4450"/>
      <w:bookmarkEnd w:id="5"/>
      <w:r w:rsidRPr="00B67C2D">
        <w:rPr>
          <w:rFonts w:ascii="Times New Roman" w:hAnsi="Times New Roman" w:cs="Times New Roman"/>
          <w:color w:val="000000"/>
          <w:sz w:val="28"/>
        </w:rPr>
        <w:t>      обеспечивает подготовку материалов для рассмотрения на педагогическом (методическом) совете;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7" w:name="z4451"/>
      <w:bookmarkEnd w:id="6"/>
      <w:r w:rsidRPr="00B67C2D">
        <w:rPr>
          <w:rFonts w:ascii="Times New Roman" w:hAnsi="Times New Roman" w:cs="Times New Roman"/>
          <w:color w:val="000000"/>
          <w:sz w:val="28"/>
        </w:rPr>
        <w:t xml:space="preserve">      участвует в проведении </w:t>
      </w:r>
      <w:proofErr w:type="spellStart"/>
      <w:r w:rsidRPr="00B67C2D">
        <w:rPr>
          <w:rFonts w:ascii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B67C2D">
        <w:rPr>
          <w:rFonts w:ascii="Times New Roman" w:hAnsi="Times New Roman" w:cs="Times New Roman"/>
          <w:color w:val="000000"/>
          <w:sz w:val="28"/>
        </w:rPr>
        <w:t xml:space="preserve"> работы, принимает меры по сохранению контингента </w:t>
      </w:r>
      <w:proofErr w:type="gramStart"/>
      <w:r w:rsidRPr="00B67C2D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B67C2D">
        <w:rPr>
          <w:rFonts w:ascii="Times New Roman" w:hAnsi="Times New Roman" w:cs="Times New Roman"/>
          <w:color w:val="000000"/>
          <w:sz w:val="28"/>
        </w:rPr>
        <w:t>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8" w:name="z4452"/>
      <w:bookmarkEnd w:id="7"/>
      <w:r w:rsidRPr="00B67C2D">
        <w:rPr>
          <w:rFonts w:ascii="Times New Roman" w:hAnsi="Times New Roman" w:cs="Times New Roman"/>
          <w:color w:val="000000"/>
          <w:sz w:val="28"/>
        </w:rPr>
        <w:t xml:space="preserve">      принимает меры по укреплению учебно-материальной базы, оснащению учебных лабораторий и кабинетов современным </w:t>
      </w:r>
      <w:r w:rsidRPr="00B67C2D">
        <w:rPr>
          <w:rFonts w:ascii="Times New Roman" w:hAnsi="Times New Roman" w:cs="Times New Roman"/>
          <w:color w:val="000000"/>
          <w:sz w:val="28"/>
        </w:rPr>
        <w:lastRenderedPageBreak/>
        <w:t>оборудованием, наглядными пособиями и техническими средствами обучения;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9" w:name="z4453"/>
      <w:bookmarkEnd w:id="8"/>
      <w:r w:rsidRPr="00B67C2D">
        <w:rPr>
          <w:rFonts w:ascii="Times New Roman" w:hAnsi="Times New Roman" w:cs="Times New Roman"/>
          <w:color w:val="000000"/>
          <w:sz w:val="28"/>
        </w:rPr>
        <w:t>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10" w:name="z4454"/>
      <w:bookmarkEnd w:id="9"/>
      <w:r w:rsidRPr="00B67C2D">
        <w:rPr>
          <w:rFonts w:ascii="Times New Roman" w:hAnsi="Times New Roman" w:cs="Times New Roman"/>
          <w:color w:val="000000"/>
          <w:sz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B67C2D" w:rsidRDefault="00B67C2D" w:rsidP="00B67C2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11" w:name="z4455"/>
      <w:bookmarkEnd w:id="10"/>
      <w:r w:rsidRPr="00B67C2D">
        <w:rPr>
          <w:rFonts w:ascii="Times New Roman" w:hAnsi="Times New Roman" w:cs="Times New Roman"/>
          <w:color w:val="000000"/>
          <w:sz w:val="28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67C2D" w:rsidRDefault="00B67C2D" w:rsidP="00B67C2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Должен занть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r w:rsidRPr="00B67C2D">
        <w:rPr>
          <w:rFonts w:ascii="Times New Roman" w:hAnsi="Times New Roman" w:cs="Times New Roman"/>
          <w:color w:val="000000"/>
          <w:sz w:val="28"/>
        </w:rPr>
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12" w:name="z4458"/>
      <w:r w:rsidRPr="00B67C2D">
        <w:rPr>
          <w:rFonts w:ascii="Times New Roman" w:hAnsi="Times New Roman" w:cs="Times New Roman"/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B67C2D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B67C2D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13" w:name="z4459"/>
      <w:bookmarkEnd w:id="12"/>
      <w:r w:rsidRPr="00B67C2D">
        <w:rPr>
          <w:rFonts w:ascii="Times New Roman" w:hAnsi="Times New Roman" w:cs="Times New Roman"/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14" w:name="z4460"/>
      <w:bookmarkEnd w:id="13"/>
      <w:r w:rsidRPr="00B67C2D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</w:rPr>
      </w:pPr>
      <w:bookmarkStart w:id="15" w:name="z4461"/>
      <w:bookmarkEnd w:id="14"/>
      <w:r w:rsidRPr="00B67C2D">
        <w:rPr>
          <w:rFonts w:ascii="Times New Roman" w:hAnsi="Times New Roman" w:cs="Times New Roman"/>
          <w:color w:val="000000"/>
          <w:sz w:val="28"/>
        </w:rPr>
        <w:t xml:space="preserve">       инновационные методы управления; </w:t>
      </w:r>
    </w:p>
    <w:p w:rsidR="00B67C2D" w:rsidRDefault="00B67C2D" w:rsidP="00B67C2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16" w:name="z4462"/>
      <w:bookmarkEnd w:id="15"/>
      <w:r w:rsidRPr="00B67C2D">
        <w:rPr>
          <w:rFonts w:ascii="Times New Roman" w:hAnsi="Times New Roman" w:cs="Times New Roman"/>
          <w:color w:val="000000"/>
          <w:sz w:val="28"/>
        </w:rPr>
        <w:t>      законодательства о труде, правила безопасности и охраны труда, противопожарной защиты.</w:t>
      </w:r>
      <w:bookmarkEnd w:id="16"/>
    </w:p>
    <w:p w:rsidR="00B67C2D" w:rsidRPr="00B67C2D" w:rsidRDefault="00B67C2D" w:rsidP="00B67C2D">
      <w:pPr>
        <w:spacing w:after="0"/>
        <w:jc w:val="both"/>
        <w:rPr>
          <w:rFonts w:ascii="Times New Roman" w:hAnsi="Times New Roman" w:cs="Times New Roman"/>
          <w:lang w:val="kk-KZ"/>
        </w:rPr>
      </w:pPr>
    </w:p>
    <w:bookmarkEnd w:id="11"/>
    <w:p w:rsidR="00837471" w:rsidRPr="00480A40" w:rsidRDefault="003A7EAF" w:rsidP="00B67C2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1855A5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1855A5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B67C2D">
        <w:rPr>
          <w:rFonts w:ascii="Times New Roman" w:hAnsi="Times New Roman" w:cs="Times New Roman"/>
          <w:color w:val="000000"/>
          <w:sz w:val="28"/>
          <w:lang w:val="kk-KZ"/>
        </w:rPr>
        <w:t>от 160 000</w:t>
      </w:r>
      <w:r w:rsidRPr="001855A5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B67C2D">
        <w:rPr>
          <w:rFonts w:ascii="Times New Roman" w:hAnsi="Times New Roman" w:cs="Times New Roman"/>
          <w:color w:val="000000"/>
          <w:sz w:val="28"/>
          <w:lang w:val="kk-KZ"/>
        </w:rPr>
        <w:t>сто шестьдесят тысяч</w:t>
      </w:r>
      <w:r w:rsidRPr="001855A5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:rsidR="00265BE1" w:rsidRDefault="00265BE1" w:rsidP="00525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9613E3" w:rsidRPr="00B74261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  <w:lang w:val="kk-KZ"/>
        </w:rPr>
      </w:pPr>
      <w:r w:rsidRPr="00B74261"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  <w:t>Срок приема документов</w:t>
      </w:r>
      <w:r w:rsidR="000E56F2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: ведется 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в рабочие дни с 9-00 часов до 18-00 часов, перер</w:t>
      </w:r>
      <w:r w:rsidR="00D5419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ыв на обед с 13-00 часов до 14-0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0 часов, с </w:t>
      </w:r>
      <w:r w:rsidR="00B67C2D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16  по 26 февраля</w:t>
      </w:r>
      <w:r w:rsidR="00480A40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04207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B67C2D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2024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года </w:t>
      </w:r>
      <w:r w:rsidR="004E6FC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включительно</w:t>
      </w:r>
      <w:r w:rsidR="00D5419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(отдел кадров)</w:t>
      </w:r>
      <w:r w:rsidR="004E6FC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.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</w:p>
    <w:p w:rsidR="00D54196" w:rsidRDefault="00D54196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20D1E" w:rsidRPr="00D20D1E" w:rsidRDefault="00D20D1E" w:rsidP="00D20D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D20D1E">
        <w:rPr>
          <w:rFonts w:ascii="Times New Roman" w:hAnsi="Times New Roman" w:cs="Times New Roman"/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0" w:anchor="z469" w:history="1">
        <w:r w:rsidRPr="00D20D1E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10</w:t>
        </w:r>
      </w:hyperlink>
      <w:r w:rsidRPr="00D20D1E">
        <w:rPr>
          <w:rFonts w:ascii="Times New Roman" w:hAnsi="Times New Roman" w:cs="Times New Roman"/>
          <w:color w:val="000000"/>
          <w:spacing w:val="2"/>
          <w:sz w:val="28"/>
          <w:szCs w:val="28"/>
        </w:rPr>
        <w:t> к настоящим Правилам;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lastRenderedPageBreak/>
        <w:t>5) копию документа, подтверждающую трудовую деятельность (при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1" w:anchor="z4" w:history="1">
        <w:r w:rsidRPr="00D20D1E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Pr="00D20D1E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20D1E">
        <w:rPr>
          <w:color w:val="000000"/>
          <w:spacing w:val="2"/>
          <w:sz w:val="28"/>
          <w:szCs w:val="28"/>
        </w:rPr>
        <w:t>Р</w:t>
      </w:r>
      <w:proofErr w:type="gramEnd"/>
      <w:r w:rsidRPr="00D20D1E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20D1E">
        <w:rPr>
          <w:color w:val="000000"/>
          <w:spacing w:val="2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20D1E">
        <w:rPr>
          <w:color w:val="000000"/>
          <w:spacing w:val="2"/>
          <w:sz w:val="28"/>
          <w:szCs w:val="28"/>
        </w:rPr>
        <w:t>Certificate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in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English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Language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Teaching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to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Adults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. 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D20D1E">
        <w:rPr>
          <w:color w:val="000000"/>
          <w:spacing w:val="2"/>
          <w:sz w:val="28"/>
          <w:szCs w:val="28"/>
        </w:rPr>
        <w:t>или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айелтс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D20D1E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r w:rsidRPr="00D20D1E">
        <w:rPr>
          <w:color w:val="000000"/>
          <w:spacing w:val="2"/>
          <w:sz w:val="28"/>
          <w:szCs w:val="28"/>
        </w:rPr>
        <w:t>баллов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; </w:t>
      </w:r>
      <w:r w:rsidRPr="00D20D1E">
        <w:rPr>
          <w:color w:val="000000"/>
          <w:spacing w:val="2"/>
          <w:sz w:val="28"/>
          <w:szCs w:val="28"/>
        </w:rPr>
        <w:t>или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тойфл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D20D1E">
        <w:rPr>
          <w:color w:val="000000"/>
          <w:spacing w:val="2"/>
          <w:sz w:val="28"/>
          <w:szCs w:val="28"/>
        </w:rPr>
        <w:t>і</w:t>
      </w:r>
      <w:proofErr w:type="spellStart"/>
      <w:r w:rsidRPr="00D20D1E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D20D1E">
        <w:rPr>
          <w:color w:val="000000"/>
          <w:spacing w:val="2"/>
          <w:sz w:val="28"/>
          <w:szCs w:val="28"/>
        </w:rPr>
        <w:t>і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D20D1E">
        <w:rPr>
          <w:color w:val="000000"/>
          <w:spacing w:val="2"/>
          <w:sz w:val="28"/>
          <w:szCs w:val="28"/>
        </w:rPr>
        <w:t>баллов</w:t>
      </w:r>
      <w:r w:rsidRPr="00D20D1E">
        <w:rPr>
          <w:color w:val="000000"/>
          <w:spacing w:val="2"/>
          <w:sz w:val="28"/>
          <w:szCs w:val="28"/>
          <w:lang w:val="en-US"/>
        </w:rPr>
        <w:t>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D20D1E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12" w:anchor="z484" w:history="1">
        <w:r w:rsidRPr="00D20D1E">
          <w:rPr>
            <w:rStyle w:val="a4"/>
            <w:color w:val="073A5E"/>
            <w:spacing w:val="2"/>
            <w:sz w:val="28"/>
            <w:szCs w:val="28"/>
          </w:rPr>
          <w:t>приложению 11</w:t>
        </w:r>
      </w:hyperlink>
      <w:r w:rsidRPr="00D20D1E">
        <w:rPr>
          <w:color w:val="000000"/>
          <w:spacing w:val="2"/>
          <w:sz w:val="28"/>
          <w:szCs w:val="28"/>
        </w:rPr>
        <w:t>.</w:t>
      </w:r>
    </w:p>
    <w:p w:rsid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D20D1E">
        <w:rPr>
          <w:color w:val="000000"/>
          <w:spacing w:val="2"/>
          <w:sz w:val="28"/>
          <w:szCs w:val="28"/>
        </w:rPr>
        <w:t xml:space="preserve">13) </w:t>
      </w:r>
      <w:proofErr w:type="spellStart"/>
      <w:r w:rsidRPr="00D20D1E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D54196" w:rsidRPr="00D54196" w:rsidRDefault="00D54196" w:rsidP="0021300B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z469"/>
            <w:bookmarkEnd w:id="17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z470"/>
            <w:bookmarkEnd w:id="1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z471"/>
            <w:bookmarkEnd w:id="19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0" w:name="z478"/>
            <w:bookmarkStart w:id="21" w:name="z477"/>
            <w:bookmarkStart w:id="22" w:name="z476"/>
            <w:bookmarkEnd w:id="20"/>
            <w:bookmarkEnd w:id="21"/>
            <w:bookmarkEnd w:id="2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484"/>
            <w:bookmarkEnd w:id="23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z485"/>
            <w:bookmarkEnd w:id="24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Pr="009D5E5F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432"/>
        <w:gridCol w:w="2673"/>
        <w:gridCol w:w="2727"/>
      </w:tblGrid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5" w:name="z492"/>
            <w:bookmarkStart w:id="26" w:name="z491"/>
            <w:bookmarkStart w:id="27" w:name="z489"/>
            <w:bookmarkStart w:id="28" w:name="z488"/>
            <w:bookmarkEnd w:id="25"/>
            <w:bookmarkEnd w:id="26"/>
            <w:bookmarkEnd w:id="27"/>
            <w:bookmarkEnd w:id="2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Подтверждающий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Кол-во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(от 1 до 20)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9" w:name="z501"/>
            <w:bookmarkStart w:id="30" w:name="z500"/>
            <w:bookmarkStart w:id="31" w:name="z495"/>
            <w:bookmarkStart w:id="32" w:name="z494"/>
            <w:bookmarkEnd w:id="29"/>
            <w:bookmarkEnd w:id="30"/>
            <w:bookmarkEnd w:id="31"/>
            <w:bookmarkEnd w:id="3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3" w:name="z497"/>
            <w:bookmarkEnd w:id="3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= 2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4" w:name="z498"/>
            <w:bookmarkEnd w:id="3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с отличием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5" w:name="z499"/>
            <w:bookmarkEnd w:id="3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Магистр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заочное/дистанционное = минус 2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6" w:name="z508"/>
            <w:bookmarkStart w:id="37" w:name="z507"/>
            <w:bookmarkStart w:id="38" w:name="z504"/>
            <w:bookmarkStart w:id="39" w:name="z503"/>
            <w:bookmarkEnd w:id="36"/>
            <w:bookmarkEnd w:id="37"/>
            <w:bookmarkEnd w:id="38"/>
            <w:bookmarkEnd w:id="3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0" w:name="z506"/>
            <w:bookmarkEnd w:id="4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 наук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1" w:name="z513"/>
            <w:bookmarkStart w:id="42" w:name="z512"/>
            <w:bookmarkStart w:id="43" w:name="z511"/>
            <w:bookmarkStart w:id="44" w:name="z510"/>
            <w:bookmarkEnd w:id="41"/>
            <w:bookmarkEnd w:id="42"/>
            <w:bookmarkEnd w:id="43"/>
            <w:bookmarkEnd w:id="4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5" w:name="z524"/>
            <w:bookmarkStart w:id="46" w:name="z523"/>
            <w:bookmarkStart w:id="47" w:name="z516"/>
            <w:bookmarkStart w:id="48" w:name="z515"/>
            <w:bookmarkEnd w:id="45"/>
            <w:bookmarkEnd w:id="46"/>
            <w:bookmarkEnd w:id="47"/>
            <w:bookmarkEnd w:id="4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9" w:name="z518"/>
            <w:bookmarkEnd w:id="4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категория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0" w:name="z519"/>
            <w:bookmarkEnd w:id="5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Высшая категория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1" w:name="z520"/>
            <w:bookmarkEnd w:id="5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Педагог-модератор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2" w:name="z521"/>
            <w:bookmarkEnd w:id="5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Педагог-эксперт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3" w:name="z522"/>
            <w:bookmarkEnd w:id="5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Педагог-исследователь = 7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4" w:name="z531"/>
            <w:bookmarkStart w:id="55" w:name="z530"/>
            <w:bookmarkStart w:id="56" w:name="z527"/>
            <w:bookmarkStart w:id="57" w:name="z526"/>
            <w:bookmarkEnd w:id="54"/>
            <w:bookmarkEnd w:id="55"/>
            <w:bookmarkEnd w:id="56"/>
            <w:bookmarkEnd w:id="5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8" w:name="z529"/>
            <w:bookmarkEnd w:id="5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(стаж в должности не менее 2 лет)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9" w:name="z537"/>
            <w:bookmarkStart w:id="60" w:name="z536"/>
            <w:bookmarkStart w:id="61" w:name="z534"/>
            <w:bookmarkStart w:id="62" w:name="z533"/>
            <w:bookmarkEnd w:id="59"/>
            <w:bookmarkEnd w:id="60"/>
            <w:bookmarkEnd w:id="61"/>
            <w:bookmarkEnd w:id="6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3" w:name="z543"/>
            <w:bookmarkStart w:id="64" w:name="z542"/>
            <w:bookmarkStart w:id="65" w:name="z540"/>
            <w:bookmarkStart w:id="66" w:name="z539"/>
            <w:bookmarkEnd w:id="63"/>
            <w:bookmarkEnd w:id="64"/>
            <w:bookmarkEnd w:id="65"/>
            <w:bookmarkEnd w:id="6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Рекомендательное письмо с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предыдущего места работы (по должности педагога) или учебы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Рекомендательное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положительного рекомендательного письма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7" w:name="z555"/>
            <w:bookmarkStart w:id="68" w:name="z554"/>
            <w:bookmarkStart w:id="69" w:name="z548"/>
            <w:bookmarkStart w:id="70" w:name="z545"/>
            <w:bookmarkEnd w:id="67"/>
            <w:bookmarkEnd w:id="68"/>
            <w:bookmarkEnd w:id="69"/>
            <w:bookmarkEnd w:id="7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1" w:name="z547"/>
            <w:bookmarkEnd w:id="7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2" w:name="z550"/>
            <w:bookmarkEnd w:id="7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научных проектов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3" w:name="z551"/>
            <w:bookmarkEnd w:id="7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4" w:name="z552"/>
            <w:bookmarkEnd w:id="7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участник конкурса "Лучший педагог"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5" w:name="z553"/>
            <w:bookmarkEnd w:id="7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 конкурса "Лучший педагог"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6" w:name="z562"/>
            <w:bookmarkStart w:id="77" w:name="z561"/>
            <w:bookmarkStart w:id="78" w:name="z558"/>
            <w:bookmarkStart w:id="79" w:name="z557"/>
            <w:bookmarkEnd w:id="76"/>
            <w:bookmarkEnd w:id="77"/>
            <w:bookmarkEnd w:id="78"/>
            <w:bookmarkEnd w:id="7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0" w:name="z560"/>
            <w:bookmarkEnd w:id="8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1" w:name="z571"/>
            <w:bookmarkStart w:id="82" w:name="z570"/>
            <w:bookmarkStart w:id="83" w:name="z565"/>
            <w:bookmarkStart w:id="84" w:name="z564"/>
            <w:bookmarkEnd w:id="81"/>
            <w:bookmarkEnd w:id="82"/>
            <w:bookmarkEnd w:id="83"/>
            <w:bookmarkEnd w:id="8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5" w:name="z567"/>
            <w:bookmarkEnd w:id="8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МО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6" w:name="z568"/>
            <w:bookmarkEnd w:id="8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7" w:name="z569"/>
            <w:bookmarkEnd w:id="8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иностранный/русский, иностранный/казахский)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= 3 балла,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611"/>
            <w:bookmarkStart w:id="89" w:name="z610"/>
            <w:bookmarkStart w:id="90" w:name="z605"/>
            <w:bookmarkStart w:id="91" w:name="z573"/>
            <w:bookmarkEnd w:id="88"/>
            <w:bookmarkEnd w:id="89"/>
            <w:bookmarkEnd w:id="90"/>
            <w:bookmarkEnd w:id="9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2" w:name="z575"/>
            <w:bookmarkEnd w:id="9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3" w:name="z576"/>
            <w:bookmarkEnd w:id="9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4" w:name="z577"/>
            <w:bookmarkEnd w:id="9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IELTS;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5" w:name="z578"/>
            <w:bookmarkEnd w:id="9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TOEFL;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6" w:name="z579"/>
            <w:bookmarkEnd w:id="9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DELF;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7" w:name="z580"/>
            <w:bookmarkEnd w:id="9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Goethe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8" w:name="z581"/>
            <w:bookmarkEnd w:id="98"/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9" w:name="z582"/>
            <w:bookmarkEnd w:id="9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0" w:name="z583"/>
            <w:bookmarkEnd w:id="10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TEFL Cambridge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1" w:name="z584"/>
            <w:bookmarkEnd w:id="10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"CELTA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2" w:name="z585"/>
            <w:bookmarkEnd w:id="10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(Certificate in Teaching English to Speakers of Other Languages)"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3" w:name="z586"/>
            <w:bookmarkEnd w:id="10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4" w:name="z587"/>
            <w:bookmarkEnd w:id="10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5" w:name="z588"/>
            <w:bookmarkEnd w:id="10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6" w:name="z589"/>
            <w:bookmarkEnd w:id="10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"TKT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7" w:name="z590"/>
            <w:bookmarkEnd w:id="10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Knowledge Test"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8" w:name="z591"/>
            <w:bookmarkEnd w:id="10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9" w:name="z592"/>
            <w:bookmarkEnd w:id="10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Teacher of English to Speakers of Other Languages (TESOL)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0" w:name="z593"/>
            <w:bookmarkEnd w:id="11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"TESOL"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1" w:name="z594"/>
            <w:bookmarkEnd w:id="11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teaching English for young learners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2" w:name="z595"/>
            <w:bookmarkEnd w:id="11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International House Certificate in Teaching English as a Foreign Language (IHC)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3" w:name="z596"/>
            <w:bookmarkEnd w:id="11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4" w:name="z597"/>
            <w:bookmarkEnd w:id="11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5" w:name="z598"/>
            <w:bookmarkEnd w:id="11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6" w:name="z599"/>
            <w:bookmarkEnd w:id="11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7" w:name="z600"/>
            <w:bookmarkEnd w:id="11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Educational Management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8" w:name="z601"/>
            <w:bookmarkEnd w:id="11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Key Ideas in Mentoring Mathematics Teachers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9" w:name="z602"/>
            <w:bookmarkEnd w:id="11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0" w:name="z603"/>
            <w:bookmarkEnd w:id="12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Mathematics with Technology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1" w:name="z604"/>
            <w:bookmarkEnd w:id="12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Special Educational Needs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2" w:name="z607"/>
            <w:bookmarkEnd w:id="12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3" w:name="z608"/>
            <w:bookmarkEnd w:id="12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4" w:name="z609"/>
            <w:bookmarkEnd w:id="12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3" w:anchor="z2" w:history="1">
              <w:r w:rsidRPr="009D5E5F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5" w:name="z616"/>
            <w:bookmarkStart w:id="126" w:name="z615"/>
            <w:bookmarkStart w:id="127" w:name="z614"/>
            <w:bookmarkStart w:id="128" w:name="z613"/>
            <w:bookmarkEnd w:id="125"/>
            <w:bookmarkEnd w:id="126"/>
            <w:bookmarkEnd w:id="127"/>
            <w:bookmarkEnd w:id="12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</w:t>
            </w: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B827DA" w:rsidRPr="009D5E5F" w:rsidTr="005C7793">
        <w:tc>
          <w:tcPr>
            <w:tcW w:w="39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9" w:name="z619"/>
            <w:bookmarkStart w:id="130" w:name="z618"/>
            <w:bookmarkEnd w:id="129"/>
            <w:bookmarkEnd w:id="13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8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930"/>
      </w:tblGrid>
      <w:tr w:rsidR="00B827DA" w:rsidRPr="00656030" w:rsidTr="006A04CF"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131" w:name="z620"/>
            <w:bookmarkEnd w:id="131"/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B6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132" w:name="_GoBack"/>
            <w:bookmarkEnd w:id="132"/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Pr="00656030" w:rsidRDefault="00B827DA" w:rsidP="006A04CF">
            <w:pPr>
              <w:spacing w:after="0" w:line="240" w:lineRule="auto"/>
              <w:ind w:hanging="70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5F2E" w:rsidRPr="00B67C2D" w:rsidRDefault="00E55F2E" w:rsidP="00A94048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E55F2E" w:rsidRPr="00B67C2D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93" w:rsidRDefault="00076793">
      <w:pPr>
        <w:spacing w:line="240" w:lineRule="auto"/>
      </w:pPr>
      <w:r>
        <w:separator/>
      </w:r>
    </w:p>
  </w:endnote>
  <w:endnote w:type="continuationSeparator" w:id="0">
    <w:p w:rsidR="00076793" w:rsidRDefault="00076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93" w:rsidRDefault="00076793">
      <w:pPr>
        <w:spacing w:after="0"/>
      </w:pPr>
      <w:r>
        <w:separator/>
      </w:r>
    </w:p>
  </w:footnote>
  <w:footnote w:type="continuationSeparator" w:id="0">
    <w:p w:rsidR="00076793" w:rsidRDefault="00076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2B17"/>
    <w:multiLevelType w:val="hybridMultilevel"/>
    <w:tmpl w:val="9646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3168D"/>
    <w:rsid w:val="00032C32"/>
    <w:rsid w:val="00032EC7"/>
    <w:rsid w:val="0003383B"/>
    <w:rsid w:val="00042077"/>
    <w:rsid w:val="00043DE5"/>
    <w:rsid w:val="000541B4"/>
    <w:rsid w:val="00061B1F"/>
    <w:rsid w:val="00076793"/>
    <w:rsid w:val="000C0586"/>
    <w:rsid w:val="000D05FE"/>
    <w:rsid w:val="000E56F2"/>
    <w:rsid w:val="00111609"/>
    <w:rsid w:val="001176B9"/>
    <w:rsid w:val="00130058"/>
    <w:rsid w:val="001343D7"/>
    <w:rsid w:val="0015255B"/>
    <w:rsid w:val="00162AFA"/>
    <w:rsid w:val="00171DC0"/>
    <w:rsid w:val="00175959"/>
    <w:rsid w:val="00176365"/>
    <w:rsid w:val="001855A5"/>
    <w:rsid w:val="001E16AD"/>
    <w:rsid w:val="001F2568"/>
    <w:rsid w:val="001F27F3"/>
    <w:rsid w:val="001F4427"/>
    <w:rsid w:val="001F60ED"/>
    <w:rsid w:val="0021300B"/>
    <w:rsid w:val="00221BD8"/>
    <w:rsid w:val="0022563D"/>
    <w:rsid w:val="0022718A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02C"/>
    <w:rsid w:val="002C1106"/>
    <w:rsid w:val="002C2D7D"/>
    <w:rsid w:val="002D40BE"/>
    <w:rsid w:val="002F3267"/>
    <w:rsid w:val="00343DE1"/>
    <w:rsid w:val="003553FB"/>
    <w:rsid w:val="00361231"/>
    <w:rsid w:val="00370891"/>
    <w:rsid w:val="003758AF"/>
    <w:rsid w:val="003A2E0F"/>
    <w:rsid w:val="003A3625"/>
    <w:rsid w:val="003A3CFE"/>
    <w:rsid w:val="003A7EAF"/>
    <w:rsid w:val="003B31CA"/>
    <w:rsid w:val="003B52B1"/>
    <w:rsid w:val="003D2E6C"/>
    <w:rsid w:val="004004AF"/>
    <w:rsid w:val="00405853"/>
    <w:rsid w:val="00416795"/>
    <w:rsid w:val="004344DD"/>
    <w:rsid w:val="00434D80"/>
    <w:rsid w:val="00445386"/>
    <w:rsid w:val="0047172F"/>
    <w:rsid w:val="004809D8"/>
    <w:rsid w:val="00480A40"/>
    <w:rsid w:val="004A209F"/>
    <w:rsid w:val="004E6FC6"/>
    <w:rsid w:val="004F2EF0"/>
    <w:rsid w:val="005012B2"/>
    <w:rsid w:val="005254EA"/>
    <w:rsid w:val="00525F2F"/>
    <w:rsid w:val="00540D94"/>
    <w:rsid w:val="00562046"/>
    <w:rsid w:val="00563195"/>
    <w:rsid w:val="00583825"/>
    <w:rsid w:val="00597E61"/>
    <w:rsid w:val="005A2258"/>
    <w:rsid w:val="005C7793"/>
    <w:rsid w:val="005D1572"/>
    <w:rsid w:val="005D4C2C"/>
    <w:rsid w:val="005E7720"/>
    <w:rsid w:val="00604E1A"/>
    <w:rsid w:val="00646208"/>
    <w:rsid w:val="0067021D"/>
    <w:rsid w:val="00684F4B"/>
    <w:rsid w:val="00690DE6"/>
    <w:rsid w:val="00694158"/>
    <w:rsid w:val="006A04CF"/>
    <w:rsid w:val="006A1DA6"/>
    <w:rsid w:val="006A416E"/>
    <w:rsid w:val="007027AE"/>
    <w:rsid w:val="007102A9"/>
    <w:rsid w:val="00733110"/>
    <w:rsid w:val="00740B2F"/>
    <w:rsid w:val="0075212B"/>
    <w:rsid w:val="0078394D"/>
    <w:rsid w:val="00791760"/>
    <w:rsid w:val="007A405F"/>
    <w:rsid w:val="007B2A86"/>
    <w:rsid w:val="007D207E"/>
    <w:rsid w:val="007D71E9"/>
    <w:rsid w:val="007F46A1"/>
    <w:rsid w:val="008143BB"/>
    <w:rsid w:val="008145A9"/>
    <w:rsid w:val="0082596E"/>
    <w:rsid w:val="00837471"/>
    <w:rsid w:val="00847D90"/>
    <w:rsid w:val="008737BE"/>
    <w:rsid w:val="008976C0"/>
    <w:rsid w:val="008A2884"/>
    <w:rsid w:val="008B77D3"/>
    <w:rsid w:val="008C34DC"/>
    <w:rsid w:val="008C691B"/>
    <w:rsid w:val="00900322"/>
    <w:rsid w:val="00927F56"/>
    <w:rsid w:val="009613E3"/>
    <w:rsid w:val="00977B9F"/>
    <w:rsid w:val="00980802"/>
    <w:rsid w:val="009B5B67"/>
    <w:rsid w:val="009B6169"/>
    <w:rsid w:val="009C7342"/>
    <w:rsid w:val="009D5E5F"/>
    <w:rsid w:val="009D654A"/>
    <w:rsid w:val="009E77E9"/>
    <w:rsid w:val="009F0343"/>
    <w:rsid w:val="009F4EE8"/>
    <w:rsid w:val="009F5512"/>
    <w:rsid w:val="00A23AA1"/>
    <w:rsid w:val="00A314D5"/>
    <w:rsid w:val="00A32BB9"/>
    <w:rsid w:val="00A52D4D"/>
    <w:rsid w:val="00A70DA0"/>
    <w:rsid w:val="00A84BE8"/>
    <w:rsid w:val="00A94048"/>
    <w:rsid w:val="00AA160B"/>
    <w:rsid w:val="00AA5193"/>
    <w:rsid w:val="00AA6DBD"/>
    <w:rsid w:val="00AB1FF9"/>
    <w:rsid w:val="00AB3727"/>
    <w:rsid w:val="00AD0A37"/>
    <w:rsid w:val="00AE6B39"/>
    <w:rsid w:val="00AE7653"/>
    <w:rsid w:val="00B11ECE"/>
    <w:rsid w:val="00B174B2"/>
    <w:rsid w:val="00B54A22"/>
    <w:rsid w:val="00B567CC"/>
    <w:rsid w:val="00B67C2D"/>
    <w:rsid w:val="00B74261"/>
    <w:rsid w:val="00B81127"/>
    <w:rsid w:val="00B827DA"/>
    <w:rsid w:val="00B95456"/>
    <w:rsid w:val="00BD20AB"/>
    <w:rsid w:val="00BD5FE8"/>
    <w:rsid w:val="00BF434C"/>
    <w:rsid w:val="00C03F9A"/>
    <w:rsid w:val="00C34196"/>
    <w:rsid w:val="00C3577E"/>
    <w:rsid w:val="00C444D7"/>
    <w:rsid w:val="00C458A9"/>
    <w:rsid w:val="00C45B87"/>
    <w:rsid w:val="00C47C22"/>
    <w:rsid w:val="00C50377"/>
    <w:rsid w:val="00C566CC"/>
    <w:rsid w:val="00C7139B"/>
    <w:rsid w:val="00C72E9E"/>
    <w:rsid w:val="00CA6B70"/>
    <w:rsid w:val="00CC02B3"/>
    <w:rsid w:val="00CC3F0F"/>
    <w:rsid w:val="00D074BC"/>
    <w:rsid w:val="00D20D1E"/>
    <w:rsid w:val="00D54196"/>
    <w:rsid w:val="00D631DD"/>
    <w:rsid w:val="00D811F1"/>
    <w:rsid w:val="00D9353F"/>
    <w:rsid w:val="00DB7EA9"/>
    <w:rsid w:val="00DD3E2B"/>
    <w:rsid w:val="00DD7933"/>
    <w:rsid w:val="00DE7E01"/>
    <w:rsid w:val="00E111C5"/>
    <w:rsid w:val="00E22718"/>
    <w:rsid w:val="00E476A1"/>
    <w:rsid w:val="00E50694"/>
    <w:rsid w:val="00E50CD5"/>
    <w:rsid w:val="00E55F2E"/>
    <w:rsid w:val="00E61277"/>
    <w:rsid w:val="00EB4D3D"/>
    <w:rsid w:val="00EB5F4E"/>
    <w:rsid w:val="00ED053B"/>
    <w:rsid w:val="00F013E2"/>
    <w:rsid w:val="00F03F7B"/>
    <w:rsid w:val="00F102DE"/>
    <w:rsid w:val="00F53DCE"/>
    <w:rsid w:val="00F76AD9"/>
    <w:rsid w:val="00FA157D"/>
    <w:rsid w:val="00FC0E2A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V2200030068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V12000074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V2000021579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C18F3-0CD2-455E-8B5A-175CC27E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OtdelKadrov</cp:lastModifiedBy>
  <cp:revision>17</cp:revision>
  <cp:lastPrinted>2023-08-25T03:36:00Z</cp:lastPrinted>
  <dcterms:created xsi:type="dcterms:W3CDTF">2023-07-21T11:46:00Z</dcterms:created>
  <dcterms:modified xsi:type="dcterms:W3CDTF">2024-02-16T08:16:00Z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